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D" w:rsidRPr="006A661D" w:rsidRDefault="006A661D">
      <w:pPr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</w:pPr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ஒரு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சொல்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இரண்டு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மூன்று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அல்லது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நான்கு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முறை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அடுக்கி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வருவது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A661D">
        <w:rPr>
          <w:rFonts w:ascii="Latha" w:hAnsi="Latha" w:cs="Latha"/>
          <w:b/>
          <w:bCs/>
          <w:color w:val="222222"/>
          <w:sz w:val="28"/>
          <w:szCs w:val="28"/>
          <w:shd w:val="clear" w:color="auto" w:fill="FFFFFF"/>
        </w:rPr>
        <w:t>அடுக்குத்தொடர்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A661D">
        <w:rPr>
          <w:rFonts w:ascii="Latha" w:hAnsi="Latha" w:cs="Latha"/>
          <w:color w:val="222222"/>
          <w:sz w:val="28"/>
          <w:szCs w:val="28"/>
          <w:shd w:val="clear" w:color="auto" w:fill="FFFFFF"/>
        </w:rPr>
        <w:t>எனப்படும்</w:t>
      </w:r>
      <w:proofErr w:type="spellEnd"/>
      <w:r w:rsidRPr="006A661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6A661D" w:rsidRPr="006A661D" w:rsidRDefault="006A661D">
      <w:pPr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</w:pPr>
    </w:p>
    <w:p w:rsidR="006A661D" w:rsidRDefault="006A661D">
      <w:pP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</w:p>
    <w:p w:rsidR="006A661D" w:rsidRDefault="006A661D">
      <w:pP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</w:p>
    <w:p w:rsidR="006A661D" w:rsidRPr="006A661D" w:rsidRDefault="006A661D" w:rsidP="006A661D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2C3E50"/>
          <w:sz w:val="36"/>
          <w:szCs w:val="36"/>
        </w:rPr>
      </w:pP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36"/>
          <w:szCs w:val="36"/>
        </w:rPr>
        <w:t>அடுக்குத்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36"/>
          <w:szCs w:val="36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36"/>
          <w:szCs w:val="36"/>
        </w:rPr>
        <w:t>தொடர்</w:t>
      </w:r>
      <w:proofErr w:type="spellEnd"/>
    </w:p>
    <w:p w:rsidR="006A661D" w:rsidRPr="006A661D" w:rsidRDefault="006A661D" w:rsidP="006A6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3"/>
          <w:szCs w:val="23"/>
        </w:rPr>
      </w:pPr>
      <w:r>
        <w:rPr>
          <w:rFonts w:ascii="Arial" w:eastAsia="Times New Roman" w:hAnsi="Arial" w:cs="Arial"/>
          <w:noProof/>
          <w:color w:val="E74C3C"/>
          <w:sz w:val="23"/>
          <w:szCs w:val="23"/>
        </w:rPr>
        <w:drawing>
          <wp:inline distT="0" distB="0" distL="0" distR="0">
            <wp:extent cx="3048000" cy="3048000"/>
            <wp:effectExtent l="0" t="0" r="0" b="0"/>
            <wp:docPr id="1" name="Picture 1" descr="https://3.bp.blogspot.com/-brX_dMwWUc4/W2pgJ501GBI/AAAAAAAAAA0/ZEaQBNGmgNoaDKh-s08G7mqDpgoJ7xqrACLcBGAs/s320/20180808_08415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brX_dMwWUc4/W2pgJ501GBI/AAAAAAAAAA0/ZEaQBNGmgNoaDKh-s08G7mqDpgoJ7xqrACLcBGAs/s320/20180808_084155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1D" w:rsidRPr="006A661D" w:rsidRDefault="006A661D" w:rsidP="006A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ஒரே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சொல்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இரட்டித்து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அல்லது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அடுக்குத்தொடர்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எனப்படும்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இச்சொற்களை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பிரித்தால்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நின்றும்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பொருள்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தரும்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அடுக்குத்தொடர்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சொற்களுக்கான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உதாரணங்கள்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...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அழுகை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அழுகையாக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அணுஅணு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அடிஅடி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பரம்பரையாக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அளந்து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அளந்து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ஆராய்ந்து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அந்தோ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அந்தோ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அங்கே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lastRenderedPageBreak/>
        <w:t>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அன்றே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அன்றே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உடனே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ஆங்காங்கு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இடைக்கிடை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வருடம்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தோறும்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அசைந்த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இறங்கி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இறங்கி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தாழ்வு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படல்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இசைந்து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இசைந்து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உடன்பட்டு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உழைத்து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உழைத்து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கடின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உழைப்பு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உயர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உயர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உயர்ந்து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உண்ணல்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உதை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உதை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துன்பப்படல்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மெதுவாக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தோறும்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ஊற்றி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ஊற்றி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செய்தல்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என்ன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என்ன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கோபக்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குறிப்பு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விரைவாக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எழுஎழு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வேகமாக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எழும்பு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ஏறி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ஏறி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ஏறுதல்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ஐயோ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ஐயோ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ஒளித்து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ஒளித்து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மறைத்து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ஓடி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ஓடி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விரைவாக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ஓய்ந்து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ஓய்ந்து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இளைப்பாறி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கருமையான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கட்டுக்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கட்டாக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வைத்த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திரட்சியாக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கற்றை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கற்றை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கட்டாக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கதறிக்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கதறி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இடைவிடாது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கொத்துக்கொத்தாக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எதிர்பார்த்து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பாதுகாத்து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உலர்ந்து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கால்வழி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கால்வழி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கிராமம்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கிராமம்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ஊர்கள்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தோறும்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குவியல்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குவியல்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குவியல்களாக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குலை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குலையாக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குலைகளாக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lastRenderedPageBreak/>
        <w:t>42.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குறைந்து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குறைந்து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அருகிக்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குளித்து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குளித்து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குளித்து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குலுங்கி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குலுங்கி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குனிந்து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குனிந்து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குனிந்தவாறு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குழறிக்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குழறி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புலம்பிக்கொண்டு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கூடிக்கூடி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நிறைய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பேர்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சேர்ந்து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கூடை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கூடையாய்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49.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கூட்டம்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கூட்டம்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குவிந்து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நிற்றல்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கெட்டேன்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கெட்டேன்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அழிந்தேன்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கொட்டிக்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அநியாயப்படுத்தி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கொதித்து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கொதித்து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கோபப்பட்டு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கொத்துக்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கொத்தாக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கோதி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கோதி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வாரிக்கொண்டு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சிரித்தவாறு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சிரிப்புச்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சிரிப்பாக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சிவக்க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சிவக்க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மிகுதியாக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சிவக்கும்படி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மிகச்சிறிய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59.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மிகச்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சிவந்த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சீச்சி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அருவருப்பு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சீப்புச்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சீப்பாக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சுடச்சுட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சூடாக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சுளை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சுளை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சுற்றிச்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சுற்றி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சுவைத்து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சுவைத்து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சுகம்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சுகம்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நலமாக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சொல்லிச்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சொல்லி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தனித்தனி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தனிமை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69.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தலைமுறை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தலைமுறை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பரம்பரையாக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பேசிக்கொண்டு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திசைதிசை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எல்லாத்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திசைகளிலும்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துண்டு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துண்டாக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தூசி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தூசி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புளுதியாக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தெளிந்து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தெளிந்து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தெளிவாக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உறுதியாக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lastRenderedPageBreak/>
        <w:t>75.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தேடித்தேடி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ஆராய்ந்து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தேம்பித்தேம்பி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தொகுதி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தொகுதி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ஒவ்வொரு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இடமாக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தோட்டம்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தோட்டம்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எல்லா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இடங்களிலும்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79.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எல்லா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பக்கங்களிலும்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பக்கம்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பக்கமாக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பாடிப்பாடி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இசைத்த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வண்ணம்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பாம்பு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பாம்பு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பாளம்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பாளம்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பெரிய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பதிப்புகளாக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பாதை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பாதை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தெருவெங்கும்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பாய்ந்து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வேகமாக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கோபக்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குறிப்பு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பார்த்து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பார்த்து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பிடி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பிடி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தாக்கு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/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வேக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குறிப்பு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89.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பதைத்து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பதைத்து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மிகுந்த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புதிதுபுதிதாக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புதியவைகள்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ஆக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புதிர்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புதிர்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புரியாத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விடயமாக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பெரிய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பெரிய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மிகப்பெரிய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போ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வேக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குறிப்பு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மடக்கி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மடக்கி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மணிமணியாக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சிறிதாக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முத்து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முத்தாக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பெறுமதி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மிக்கவையாக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மெல்ல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மெல்ல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மென்று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மென்று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நன்றாக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மெல்லல்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99.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மேலே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மேலே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உயர்ந்து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செல்லல்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அல்லது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செய்தல்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வழி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வழி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proofErr w:type="gramStart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பரம</w:t>
      </w:r>
      <w:proofErr w:type="gramEnd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்பரையாக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101.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அன்புடன்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வரவேற்றல்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வண்ண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வண்ண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அழகிய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வரிசை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வரிசையாக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நிரையாக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வருந்தி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வருந்தி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மனம்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நொந்து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வாழையடி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வாழையாக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பரம்பரையாக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வாழேன்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வாழேன்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கெடுதல்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விடிய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விடிய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விடியும்வரை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lastRenderedPageBreak/>
        <w:t>108.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வீதிவீதியாக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தெருவெங்கும்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109.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மிகுந்த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குளிர்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110.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நின்று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நின்று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ஓய்வெடுத்தல்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நித்தம்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நித்தம்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தினமும்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நிரைநிரை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வரிசையாக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நீண்டநீண்ட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நீளமான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114.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நெடுத்து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நெடுத்து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உயர்ந்த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/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அச்சப்பட்டு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115.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நெருப்பு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நெருப்பு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அச்சம்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116.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நெக்கி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மிக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இளகி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117.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நேர்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நேர்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-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எதிரெதிராக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118.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நொய்மை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நொய்மையாக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-</w:t>
      </w:r>
      <w:proofErr w:type="gramStart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இளக</w:t>
      </w:r>
      <w:proofErr w:type="gramEnd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்கமாக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மேலே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தரப்பட்ட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தொடர்களுக்கு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பொருள்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வழங்கப்படவில்லை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அதன்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சரியான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பொருளை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கீழே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கமெண்ட்டில்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தெரிவியுங்கள்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</w:p>
    <w:p w:rsidR="006A661D" w:rsidRPr="006A661D" w:rsidRDefault="006A661D" w:rsidP="006A661D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2C3E50"/>
          <w:sz w:val="23"/>
          <w:szCs w:val="23"/>
        </w:rPr>
      </w:pPr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அடுக்குத்தொடர்கள்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அமைந்து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வருமாறு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அமைக்கப்பட்ட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வாக்கியங்கள்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2C3E50"/>
          <w:sz w:val="23"/>
          <w:szCs w:val="23"/>
        </w:rPr>
        <w:t>சில</w:t>
      </w:r>
      <w:proofErr w:type="spellEnd"/>
      <w:r w:rsidRPr="006A661D">
        <w:rPr>
          <w:rFonts w:ascii="Arial" w:eastAsia="Times New Roman" w:hAnsi="Arial" w:cs="Arial"/>
          <w:b/>
          <w:bCs/>
          <w:color w:val="2C3E50"/>
          <w:sz w:val="23"/>
          <w:szCs w:val="23"/>
        </w:rPr>
        <w:t>...</w:t>
      </w:r>
    </w:p>
    <w:p w:rsidR="00210D16" w:rsidRDefault="006A661D" w:rsidP="006A661D"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1.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கமலா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நகைச்சுவையைக்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கேட்டு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குலுங்கி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குலுங்கி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சிரித்தாள்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2.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நாய்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அவனது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வீட்டை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சுற்றி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சுற்றி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வந்தது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3.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கண்ணன்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பாடசாலையில்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இல்ல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விளையாட்டுப்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போட்டி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பற்றி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நண்பனுக்கு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பக்கம்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பக்கமாக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கடிதம்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எழுதினான்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4.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முதியவர்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தனது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வீட்டை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நோக்கி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மெல்ல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மெல்ல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நடந்து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சென்றார்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 5.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இந்நிகழ்வுக்கு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வந்த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அனைவரையும்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வருக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வருக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என்று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வரவேற்கிறோம்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proofErr w:type="spellStart"/>
      <w:proofErr w:type="gram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அடுக்குத்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தொடர்கள்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அமையப்பெற்ற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சில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திரைப்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பாடல்களின்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வரிகள்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1.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proofErr w:type="gram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விடிய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விடிய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பேசிக்கொண்டே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இருக்கலாம்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...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2.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proofErr w:type="gram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சின்னச்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சின்ன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தூறல்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என்ன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...</w:t>
      </w:r>
      <w:r w:rsidRPr="006A661D">
        <w:rPr>
          <w:rFonts w:ascii="Arial" w:eastAsia="Times New Roman" w:hAnsi="Arial" w:cs="Arial"/>
          <w:color w:val="5E5E5E"/>
          <w:sz w:val="23"/>
          <w:szCs w:val="23"/>
        </w:rPr>
        <w:br/>
      </w:r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3.</w:t>
      </w:r>
      <w:proofErr w:type="gram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என்னைத்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தேடி</w:t>
      </w:r>
      <w:proofErr w:type="spellEnd"/>
      <w:r w:rsidRPr="006A661D">
        <w:rPr>
          <w:rFonts w:ascii="Arial" w:eastAsia="Times New Roman" w:hAnsi="Arial" w:cs="Arial"/>
          <w:b/>
          <w:bCs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b/>
          <w:bCs/>
          <w:color w:val="5E5E5E"/>
          <w:sz w:val="23"/>
          <w:szCs w:val="23"/>
          <w:shd w:val="clear" w:color="auto" w:fill="FFFFFF"/>
        </w:rPr>
        <w:t>தேடி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 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நாட்கள்</w:t>
      </w:r>
      <w:proofErr w:type="spellEnd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Pr="006A661D">
        <w:rPr>
          <w:rFonts w:ascii="Latha" w:eastAsia="Times New Roman" w:hAnsi="Latha" w:cs="Latha"/>
          <w:color w:val="5E5E5E"/>
          <w:sz w:val="23"/>
          <w:szCs w:val="23"/>
          <w:shd w:val="clear" w:color="auto" w:fill="FFFFFF"/>
        </w:rPr>
        <w:t>போனதே</w:t>
      </w:r>
      <w:proofErr w:type="spellEnd"/>
      <w:proofErr w:type="gramStart"/>
      <w:r w:rsidRPr="006A661D">
        <w:rPr>
          <w:rFonts w:ascii="Arial" w:eastAsia="Times New Roman" w:hAnsi="Arial" w:cs="Arial"/>
          <w:color w:val="5E5E5E"/>
          <w:sz w:val="23"/>
          <w:szCs w:val="23"/>
          <w:shd w:val="clear" w:color="auto" w:fill="FFFFFF"/>
        </w:rPr>
        <w:t>..</w:t>
      </w:r>
      <w:proofErr w:type="gramEnd"/>
      <w:r>
        <w:t xml:space="preserve"> </w:t>
      </w:r>
    </w:p>
    <w:sectPr w:rsidR="00210D16" w:rsidSect="0021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1D"/>
    <w:rsid w:val="00210D16"/>
    <w:rsid w:val="006A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6"/>
  </w:style>
  <w:style w:type="paragraph" w:styleId="Heading2">
    <w:name w:val="heading 2"/>
    <w:basedOn w:val="Normal"/>
    <w:link w:val="Heading2Char"/>
    <w:uiPriority w:val="9"/>
    <w:qFormat/>
    <w:rsid w:val="006A6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A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6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66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6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brX_dMwWUc4/W2pgJ501GBI/AAAAAAAAAA0/ZEaQBNGmgNoaDKh-s08G7mqDpgoJ7xqrACLcBGAs/s1600/20180808_08415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2019-11-15T04:55:00Z</dcterms:created>
  <dcterms:modified xsi:type="dcterms:W3CDTF">2019-11-15T05:11:00Z</dcterms:modified>
</cp:coreProperties>
</file>